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577A" w14:textId="7E2A4110" w:rsidR="004563ED" w:rsidRPr="00080ACD" w:rsidRDefault="004563ED" w:rsidP="001769BB">
      <w:pPr>
        <w:spacing w:line="320" w:lineRule="exact"/>
        <w:jc w:val="center"/>
        <w:rPr>
          <w:rFonts w:ascii="Times New Roman" w:hAnsi="Times New Roman" w:cs="Times New Roman"/>
          <w:sz w:val="28"/>
          <w:szCs w:val="28"/>
        </w:rPr>
      </w:pPr>
      <w:r w:rsidRPr="00080ACD">
        <w:rPr>
          <w:sz w:val="28"/>
          <w:szCs w:val="28"/>
          <w:lang w:val="en"/>
        </w:rPr>
        <w:t xml:space="preserve">Host Town Exchange Brought </w:t>
      </w:r>
      <w:r w:rsidR="00ED0C70">
        <w:rPr>
          <w:sz w:val="28"/>
          <w:szCs w:val="28"/>
          <w:lang w:val="en"/>
        </w:rPr>
        <w:t xml:space="preserve">a </w:t>
      </w:r>
      <w:r w:rsidRPr="00080ACD">
        <w:rPr>
          <w:sz w:val="28"/>
          <w:szCs w:val="28"/>
          <w:lang w:val="en"/>
        </w:rPr>
        <w:t>Medal for the First Time in 20 Years</w:t>
      </w:r>
    </w:p>
    <w:p w14:paraId="69453A84" w14:textId="0DF87E77" w:rsidR="004563ED" w:rsidRPr="00080ACD" w:rsidRDefault="004563ED" w:rsidP="001769BB">
      <w:pPr>
        <w:spacing w:line="320" w:lineRule="exact"/>
        <w:jc w:val="center"/>
        <w:rPr>
          <w:rFonts w:ascii="Times New Roman" w:hAnsi="Times New Roman" w:cs="Times New Roman"/>
          <w:sz w:val="28"/>
          <w:szCs w:val="28"/>
        </w:rPr>
      </w:pPr>
      <w:r w:rsidRPr="00080ACD">
        <w:rPr>
          <w:sz w:val="28"/>
          <w:szCs w:val="28"/>
          <w:lang w:val="en"/>
        </w:rPr>
        <w:t>(Chigasaki City, Kanagawa Prefecture and North Macedonia)</w:t>
      </w:r>
    </w:p>
    <w:p w14:paraId="1E79B334" w14:textId="77777777" w:rsidR="007849A5" w:rsidRPr="00080ACD" w:rsidRDefault="007849A5" w:rsidP="001769BB">
      <w:pPr>
        <w:spacing w:line="320" w:lineRule="exact"/>
        <w:rPr>
          <w:rFonts w:ascii="Times New Roman" w:hAnsi="Times New Roman" w:cs="Times New Roman"/>
          <w:sz w:val="28"/>
          <w:szCs w:val="28"/>
        </w:rPr>
      </w:pPr>
    </w:p>
    <w:p w14:paraId="56B87388" w14:textId="60F245B8" w:rsidR="0031474D" w:rsidRPr="00080ACD" w:rsidRDefault="00367F82" w:rsidP="001769BB">
      <w:pPr>
        <w:spacing w:line="320" w:lineRule="exact"/>
        <w:jc w:val="right"/>
        <w:rPr>
          <w:rFonts w:ascii="Times New Roman" w:hAnsi="Times New Roman" w:cs="Times New Roman"/>
          <w:sz w:val="22"/>
        </w:rPr>
      </w:pPr>
      <w:r w:rsidRPr="00080ACD">
        <w:rPr>
          <w:sz w:val="22"/>
          <w:lang w:val="en"/>
        </w:rPr>
        <w:t>December 24, 3rd year of Reiwa</w:t>
      </w:r>
      <w:r w:rsidR="001769BB">
        <w:rPr>
          <w:rFonts w:hint="eastAsia"/>
          <w:sz w:val="22"/>
          <w:lang w:val="en"/>
        </w:rPr>
        <w:t>（202</w:t>
      </w:r>
      <w:r w:rsidR="00884D3F">
        <w:rPr>
          <w:sz w:val="22"/>
          <w:lang w:val="en"/>
        </w:rPr>
        <w:t>1</w:t>
      </w:r>
      <w:r w:rsidR="001769BB">
        <w:rPr>
          <w:rFonts w:hint="eastAsia"/>
          <w:sz w:val="22"/>
          <w:lang w:val="en"/>
        </w:rPr>
        <w:t>）</w:t>
      </w:r>
    </w:p>
    <w:p w14:paraId="1C2A25C3" w14:textId="4AC454EE" w:rsidR="004C7866" w:rsidRPr="00080ACD" w:rsidRDefault="004C7866" w:rsidP="001769BB">
      <w:pPr>
        <w:spacing w:line="320" w:lineRule="exact"/>
        <w:jc w:val="right"/>
        <w:rPr>
          <w:rFonts w:ascii="Times New Roman" w:hAnsi="Times New Roman" w:cs="Times New Roman"/>
          <w:sz w:val="22"/>
        </w:rPr>
      </w:pPr>
      <w:r w:rsidRPr="00080ACD">
        <w:rPr>
          <w:sz w:val="22"/>
          <w:lang w:val="en"/>
        </w:rPr>
        <w:t>Published on the website of the Ministry of Foreign Affairs</w:t>
      </w:r>
    </w:p>
    <w:p w14:paraId="6F603AE6" w14:textId="59C08110" w:rsidR="004563ED" w:rsidRPr="00080ACD" w:rsidRDefault="004563ED" w:rsidP="001769BB">
      <w:pPr>
        <w:widowControl/>
        <w:shd w:val="clear" w:color="auto" w:fill="FFFFFF"/>
        <w:spacing w:before="75" w:after="240" w:line="320" w:lineRule="exact"/>
        <w:rPr>
          <w:rFonts w:ascii="Times New Roman" w:eastAsia="メイリオ" w:hAnsi="Times New Roman" w:cs="Times New Roman"/>
          <w:color w:val="333333"/>
          <w:kern w:val="0"/>
          <w:szCs w:val="21"/>
        </w:rPr>
      </w:pPr>
      <w:r w:rsidRPr="004563ED">
        <w:rPr>
          <w:b/>
          <w:bCs/>
          <w:color w:val="000000"/>
          <w:kern w:val="0"/>
          <w:sz w:val="25"/>
          <w:szCs w:val="25"/>
          <w:lang w:val="en"/>
        </w:rPr>
        <w:t>At first</w:t>
      </w:r>
    </w:p>
    <w:p w14:paraId="6AAAB80E" w14:textId="37811DC7" w:rsidR="004563ED" w:rsidRPr="00080ACD" w:rsidRDefault="004563ED" w:rsidP="001769BB">
      <w:pPr>
        <w:widowControl/>
        <w:shd w:val="clear" w:color="auto" w:fill="FFFFFF"/>
        <w:spacing w:before="75" w:after="240" w:line="320" w:lineRule="exact"/>
        <w:ind w:firstLineChars="100" w:firstLine="210"/>
        <w:rPr>
          <w:rFonts w:ascii="Times New Roman" w:eastAsia="メイリオ" w:hAnsi="Times New Roman" w:cs="Times New Roman"/>
          <w:color w:val="333333"/>
          <w:kern w:val="0"/>
          <w:szCs w:val="21"/>
        </w:rPr>
      </w:pPr>
      <w:r w:rsidRPr="004563ED">
        <w:rPr>
          <w:color w:val="333333"/>
          <w:kern w:val="0"/>
          <w:szCs w:val="21"/>
          <w:lang w:val="en"/>
        </w:rPr>
        <w:t>When Chigasaki City was selected as the Host Town of North Macedonia, most Chigasaki citizens may have wondered, "Where is North Macedonia?" It's no wonder that it is a new country that became independent in 1991. However, as a result of a variety of Host Town exchange projects in preparation for the Tokyo Olympic and Paralympic Games (hereinafter referred to as the Tokyo 2020 Games), Chigasaki City and its citizens have come together to say that there is no one in Chigasaki who does not know about North Macedonia.　This shows how important people-to-people exchanges play in mutual understanding between the two countries, and at the same time, they are a great asset for international exchanges. In this article, I would like to introduce some of the Host Town exchange activities in Chigasaki City, touch on the charm and national character of North Macedonia, and also express my impressions.</w:t>
      </w:r>
      <w:r w:rsidRPr="004563ED">
        <w:rPr>
          <w:color w:val="333333"/>
          <w:kern w:val="0"/>
          <w:szCs w:val="21"/>
          <w:lang w:val="en"/>
        </w:rPr>
        <w:br/>
      </w:r>
    </w:p>
    <w:p w14:paraId="2B0BFF82" w14:textId="0655F872" w:rsidR="004563ED" w:rsidRPr="00080ACD" w:rsidRDefault="004563ED" w:rsidP="001769BB">
      <w:pPr>
        <w:pStyle w:val="a5"/>
        <w:widowControl/>
        <w:numPr>
          <w:ilvl w:val="0"/>
          <w:numId w:val="1"/>
        </w:numPr>
        <w:shd w:val="clear" w:color="auto" w:fill="FFFFFF"/>
        <w:spacing w:before="75" w:after="240" w:line="320" w:lineRule="exact"/>
        <w:ind w:leftChars="0"/>
        <w:rPr>
          <w:rFonts w:ascii="Times New Roman" w:eastAsia="メイリオ" w:hAnsi="Times New Roman" w:cs="Times New Roman"/>
          <w:b/>
          <w:bCs/>
          <w:color w:val="000000"/>
          <w:kern w:val="0"/>
          <w:sz w:val="25"/>
          <w:szCs w:val="25"/>
        </w:rPr>
      </w:pPr>
      <w:r w:rsidRPr="00080ACD">
        <w:rPr>
          <w:b/>
          <w:bCs/>
          <w:color w:val="000000"/>
          <w:kern w:val="0"/>
          <w:sz w:val="25"/>
          <w:szCs w:val="25"/>
          <w:lang w:val="en"/>
        </w:rPr>
        <w:t>The charm of North Macedonia wins the hearts of citizens</w:t>
      </w:r>
    </w:p>
    <w:p w14:paraId="3F911107" w14:textId="47ABF613" w:rsidR="004563ED" w:rsidRPr="00080ACD" w:rsidRDefault="004563ED" w:rsidP="001769BB">
      <w:pPr>
        <w:widowControl/>
        <w:shd w:val="clear" w:color="auto" w:fill="FFFFFF"/>
        <w:spacing w:before="75" w:after="240" w:line="320" w:lineRule="exact"/>
        <w:rPr>
          <w:rFonts w:ascii="Times New Roman" w:eastAsia="メイリオ" w:hAnsi="Times New Roman" w:cs="Times New Roman"/>
          <w:color w:val="333333"/>
          <w:kern w:val="0"/>
          <w:szCs w:val="21"/>
        </w:rPr>
      </w:pPr>
      <w:r w:rsidRPr="00080ACD">
        <w:rPr>
          <w:color w:val="333333"/>
          <w:kern w:val="0"/>
          <w:szCs w:val="21"/>
          <w:lang w:val="en"/>
        </w:rPr>
        <w:t>I have visited Chigasaki City several times, and each time I visited, the Host Town exchange activities have become more exciting, and I realized that the recognition of North Macedonia is changing dramatically as a result. Through the Special Exhibition of the Republic of North Macedonia, the Mother Teresa Panel Exhibition, Macedonian wine, local cuisine, and the exchange of letters, it seems that the unknown charms of North Macedonia, such as history, nature, culture, and art, gradually won the hearts of the citizens of Chigasaki.　The name "Macedonia" comes from the ancient Kingdom of Macedonia under Alexander the Great, but it is located in the center of the Balkan Peninsula and has left a unique history and culture as a result of the coming and going of many peoples as a hub of east-west transportation since ancient times, and they are beautifully integrated with nature. The more you know about it, the more fascinating it is.</w:t>
      </w:r>
      <w:r w:rsidRPr="00080ACD">
        <w:rPr>
          <w:color w:val="333333"/>
          <w:kern w:val="0"/>
          <w:szCs w:val="21"/>
          <w:lang w:val="en"/>
        </w:rPr>
        <w:br/>
      </w:r>
    </w:p>
    <w:p w14:paraId="440B8396" w14:textId="2002343C" w:rsidR="004563ED" w:rsidRPr="00080ACD" w:rsidRDefault="004563ED" w:rsidP="001769BB">
      <w:pPr>
        <w:widowControl/>
        <w:shd w:val="clear" w:color="auto" w:fill="FFFFFF"/>
        <w:spacing w:before="75" w:after="240" w:line="320" w:lineRule="exact"/>
        <w:rPr>
          <w:rFonts w:ascii="Times New Roman" w:eastAsia="メイリオ" w:hAnsi="Times New Roman" w:cs="Times New Roman"/>
          <w:color w:val="333333"/>
          <w:kern w:val="0"/>
          <w:szCs w:val="21"/>
        </w:rPr>
      </w:pPr>
      <w:r w:rsidRPr="004563ED">
        <w:rPr>
          <w:b/>
          <w:bCs/>
          <w:color w:val="000000"/>
          <w:kern w:val="0"/>
          <w:sz w:val="25"/>
          <w:szCs w:val="25"/>
          <w:lang w:val="en"/>
        </w:rPr>
        <w:t>2 Children learn about history and culture through painting contests</w:t>
      </w:r>
    </w:p>
    <w:p w14:paraId="203E8407" w14:textId="5D2FD824" w:rsidR="004563ED" w:rsidRPr="00080ACD" w:rsidRDefault="004563ED" w:rsidP="001769BB">
      <w:pPr>
        <w:widowControl/>
        <w:shd w:val="clear" w:color="auto" w:fill="FFFFFF"/>
        <w:spacing w:before="75" w:after="240" w:line="320" w:lineRule="exact"/>
        <w:ind w:firstLineChars="100" w:firstLine="210"/>
        <w:rPr>
          <w:rFonts w:ascii="Times New Roman" w:eastAsia="メイリオ" w:hAnsi="Times New Roman" w:cs="Times New Roman"/>
          <w:color w:val="333333"/>
          <w:kern w:val="0"/>
          <w:szCs w:val="21"/>
        </w:rPr>
      </w:pPr>
      <w:r w:rsidRPr="004563ED">
        <w:rPr>
          <w:color w:val="333333"/>
          <w:kern w:val="0"/>
          <w:szCs w:val="21"/>
          <w:lang w:val="en"/>
        </w:rPr>
        <w:t>Among the Host Town exchanges in Chigasaki City, the one that left a particularly strong impression on me was my participation in the Bit</w:t>
      </w:r>
      <w:r w:rsidR="001769BB">
        <w:rPr>
          <w:color w:val="333333"/>
          <w:kern w:val="0"/>
          <w:szCs w:val="21"/>
          <w:lang w:val="en"/>
        </w:rPr>
        <w:t>ol</w:t>
      </w:r>
      <w:r w:rsidRPr="004563ED">
        <w:rPr>
          <w:color w:val="333333"/>
          <w:kern w:val="0"/>
          <w:szCs w:val="21"/>
          <w:lang w:val="en"/>
        </w:rPr>
        <w:t xml:space="preserve">a Painting Contest. With a history of 30 years, a junior high school in Chigasaki City participated for the first time in which children from all over the world participated, and won the school award (Golden Brush) and individual prize.　However, the significance of this exchange does not end there. Bitola is a historic </w:t>
      </w:r>
      <w:r w:rsidRPr="004563ED">
        <w:rPr>
          <w:color w:val="333333"/>
          <w:kern w:val="0"/>
          <w:szCs w:val="21"/>
          <w:lang w:val="en"/>
        </w:rPr>
        <w:lastRenderedPageBreak/>
        <w:t xml:space="preserve">cosmopolitan city that flourished for a long time from Roman times to the era of the Ottoman Empire, and its appearance and atmosphere are still the charm of the city. I was invited to the award ceremony and </w:t>
      </w:r>
      <w:r w:rsidR="001769BB">
        <w:rPr>
          <w:color w:val="333333"/>
          <w:kern w:val="0"/>
          <w:szCs w:val="21"/>
          <w:lang w:val="en"/>
        </w:rPr>
        <w:t xml:space="preserve">later </w:t>
      </w:r>
      <w:r w:rsidRPr="004563ED">
        <w:rPr>
          <w:color w:val="333333"/>
          <w:kern w:val="0"/>
          <w:szCs w:val="21"/>
          <w:lang w:val="en"/>
        </w:rPr>
        <w:t>visited Chigasaki City Hall</w:t>
      </w:r>
      <w:r w:rsidR="001769BB">
        <w:rPr>
          <w:color w:val="333333"/>
          <w:kern w:val="0"/>
          <w:szCs w:val="21"/>
          <w:lang w:val="en"/>
        </w:rPr>
        <w:t xml:space="preserve"> to hand it to the students</w:t>
      </w:r>
      <w:r w:rsidRPr="004563ED">
        <w:rPr>
          <w:color w:val="333333"/>
          <w:kern w:val="0"/>
          <w:szCs w:val="21"/>
          <w:lang w:val="en"/>
        </w:rPr>
        <w:t xml:space="preserve">, and I was very impressed to learn that the children had studied the deep history and culture of Bitola through their participation in this painting contest. It is a very valuable experience for children to learn about the history and culture of the other country through such exchanges, and I hope that they will cherish that experience for the future. I have heard that Chigasaki City is recruiting applicants to participate in the Bitola painting exhibition </w:t>
      </w:r>
      <w:r w:rsidR="001769BB">
        <w:rPr>
          <w:color w:val="333333"/>
          <w:kern w:val="0"/>
          <w:szCs w:val="21"/>
          <w:lang w:val="en"/>
        </w:rPr>
        <w:t>this year again</w:t>
      </w:r>
      <w:r w:rsidRPr="004563ED">
        <w:rPr>
          <w:color w:val="333333"/>
          <w:kern w:val="0"/>
          <w:szCs w:val="21"/>
          <w:lang w:val="en"/>
        </w:rPr>
        <w:t>, and I am very much looking forward to seeing how this exchange will develop in the future.</w:t>
      </w:r>
      <w:r w:rsidRPr="004563ED">
        <w:rPr>
          <w:color w:val="333333"/>
          <w:kern w:val="0"/>
          <w:szCs w:val="21"/>
          <w:lang w:val="en"/>
        </w:rPr>
        <w:br/>
      </w:r>
    </w:p>
    <w:p w14:paraId="28C45102" w14:textId="77777777" w:rsidR="00D92192" w:rsidRPr="00080ACD" w:rsidRDefault="004563ED" w:rsidP="001769BB">
      <w:pPr>
        <w:widowControl/>
        <w:shd w:val="clear" w:color="auto" w:fill="FFFFFF"/>
        <w:jc w:val="center"/>
        <w:rPr>
          <w:rFonts w:ascii="Times New Roman" w:eastAsia="メイリオ" w:hAnsi="Times New Roman" w:cs="Times New Roman"/>
          <w:color w:val="333333"/>
          <w:kern w:val="0"/>
          <w:szCs w:val="21"/>
        </w:rPr>
      </w:pPr>
      <w:r w:rsidRPr="00080ACD">
        <w:rPr>
          <w:rFonts w:ascii="Times New Roman" w:eastAsia="メイリオ" w:hAnsi="Times New Roman" w:cs="Times New Roman"/>
          <w:noProof/>
          <w:color w:val="333333"/>
          <w:kern w:val="0"/>
          <w:szCs w:val="21"/>
        </w:rPr>
        <w:drawing>
          <wp:inline distT="0" distB="0" distL="0" distR="0" wp14:anchorId="5E3FE223" wp14:editId="53D35219">
            <wp:extent cx="3333750" cy="2228850"/>
            <wp:effectExtent l="0" t="0" r="0" b="0"/>
            <wp:docPr id="1587722434" name="図 3" descr="(Photo 1) Hironori Sawada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1）澤田洋典（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14:paraId="1F34E804" w14:textId="1423496B" w:rsidR="004563ED" w:rsidRPr="00080ACD" w:rsidRDefault="004563ED" w:rsidP="001769BB">
      <w:pPr>
        <w:widowControl/>
        <w:shd w:val="clear" w:color="auto" w:fill="FFFFFF"/>
        <w:spacing w:before="75" w:after="240"/>
        <w:jc w:val="center"/>
        <w:rPr>
          <w:rFonts w:ascii="Times New Roman" w:eastAsia="メイリオ" w:hAnsi="Times New Roman" w:cs="Times New Roman"/>
          <w:color w:val="333333"/>
          <w:kern w:val="0"/>
          <w:szCs w:val="21"/>
        </w:rPr>
      </w:pPr>
      <w:r w:rsidRPr="004563ED">
        <w:rPr>
          <w:color w:val="333333"/>
          <w:kern w:val="0"/>
          <w:sz w:val="18"/>
          <w:szCs w:val="18"/>
          <w:lang w:val="en"/>
        </w:rPr>
        <w:t>Bitola Painting Contest Award Ceremony</w:t>
      </w:r>
    </w:p>
    <w:p w14:paraId="195BD43E" w14:textId="51CDED34" w:rsidR="004563ED" w:rsidRPr="004563ED" w:rsidRDefault="004563ED" w:rsidP="001769BB">
      <w:pPr>
        <w:widowControl/>
        <w:shd w:val="clear" w:color="auto" w:fill="FFFFFF"/>
        <w:spacing w:before="75" w:after="240"/>
        <w:rPr>
          <w:rFonts w:ascii="Times New Roman" w:eastAsia="メイリオ" w:hAnsi="Times New Roman" w:cs="Times New Roman"/>
          <w:b/>
          <w:bCs/>
          <w:color w:val="000000"/>
          <w:kern w:val="0"/>
          <w:sz w:val="25"/>
          <w:szCs w:val="25"/>
        </w:rPr>
      </w:pPr>
      <w:r w:rsidRPr="004563ED">
        <w:rPr>
          <w:b/>
          <w:bCs/>
          <w:color w:val="000000"/>
          <w:kern w:val="0"/>
          <w:sz w:val="25"/>
          <w:szCs w:val="25"/>
          <w:lang w:val="en"/>
        </w:rPr>
        <w:t xml:space="preserve">3 </w:t>
      </w:r>
      <w:r w:rsidR="001769BB">
        <w:rPr>
          <w:b/>
          <w:bCs/>
          <w:color w:val="000000"/>
          <w:kern w:val="0"/>
          <w:sz w:val="25"/>
          <w:szCs w:val="25"/>
          <w:lang w:val="en"/>
        </w:rPr>
        <w:t>A enthusiastic cheers</w:t>
      </w:r>
      <w:r w:rsidRPr="004563ED">
        <w:rPr>
          <w:b/>
          <w:bCs/>
          <w:color w:val="000000"/>
          <w:kern w:val="0"/>
          <w:sz w:val="25"/>
          <w:szCs w:val="25"/>
          <w:lang w:val="en"/>
        </w:rPr>
        <w:t xml:space="preserve"> </w:t>
      </w:r>
      <w:r w:rsidR="001769BB">
        <w:rPr>
          <w:b/>
          <w:bCs/>
          <w:color w:val="000000"/>
          <w:kern w:val="0"/>
          <w:sz w:val="25"/>
          <w:szCs w:val="25"/>
          <w:lang w:val="en"/>
        </w:rPr>
        <w:t>through</w:t>
      </w:r>
      <w:r w:rsidR="001769BB" w:rsidRPr="004563ED">
        <w:rPr>
          <w:b/>
          <w:bCs/>
          <w:color w:val="000000"/>
          <w:kern w:val="0"/>
          <w:sz w:val="25"/>
          <w:szCs w:val="25"/>
          <w:lang w:val="en"/>
        </w:rPr>
        <w:t xml:space="preserve"> the wrapping bus</w:t>
      </w:r>
      <w:r w:rsidR="001769BB">
        <w:rPr>
          <w:b/>
          <w:bCs/>
          <w:color w:val="000000"/>
          <w:kern w:val="0"/>
          <w:sz w:val="25"/>
          <w:szCs w:val="25"/>
          <w:lang w:val="en"/>
        </w:rPr>
        <w:t xml:space="preserve"> supported </w:t>
      </w:r>
      <w:r w:rsidRPr="004563ED">
        <w:rPr>
          <w:b/>
          <w:bCs/>
          <w:color w:val="000000"/>
          <w:kern w:val="0"/>
          <w:sz w:val="25"/>
          <w:szCs w:val="25"/>
          <w:lang w:val="en"/>
        </w:rPr>
        <w:t xml:space="preserve">the players </w:t>
      </w:r>
    </w:p>
    <w:p w14:paraId="15BD72CA" w14:textId="54C075CD" w:rsidR="004563ED" w:rsidRPr="00080ACD" w:rsidRDefault="004563ED" w:rsidP="001769BB">
      <w:pPr>
        <w:widowControl/>
        <w:shd w:val="clear" w:color="auto" w:fill="FFFFFF"/>
        <w:spacing w:before="75" w:after="240" w:line="320" w:lineRule="exact"/>
        <w:rPr>
          <w:rFonts w:ascii="Times New Roman" w:eastAsia="メイリオ" w:hAnsi="Times New Roman" w:cs="Times New Roman"/>
          <w:color w:val="333333"/>
          <w:kern w:val="0"/>
          <w:szCs w:val="21"/>
        </w:rPr>
      </w:pPr>
      <w:r w:rsidRPr="004563ED">
        <w:rPr>
          <w:color w:val="333333"/>
          <w:kern w:val="0"/>
          <w:szCs w:val="21"/>
          <w:lang w:val="en"/>
        </w:rPr>
        <w:t xml:space="preserve">Even though it is a Host Town, unfortunately due to the Corona </w:t>
      </w:r>
      <w:r w:rsidR="001769BB">
        <w:rPr>
          <w:color w:val="333333"/>
          <w:kern w:val="0"/>
          <w:szCs w:val="21"/>
          <w:lang w:val="en"/>
        </w:rPr>
        <w:t>pandemic</w:t>
      </w:r>
      <w:r w:rsidRPr="004563ED">
        <w:rPr>
          <w:color w:val="333333"/>
          <w:kern w:val="0"/>
          <w:szCs w:val="21"/>
          <w:lang w:val="en"/>
        </w:rPr>
        <w:t xml:space="preserve">, we were not able to interact with the players and watch the matches that we were looking forward to. Therefore, Chigasaki City supported the players by wrapping them on a community bus and introducing them. Perhaps because of this, one of the athletes introduced on the bus, Dejan Georgievski (over 80 kg </w:t>
      </w:r>
      <w:r w:rsidR="001769BB">
        <w:rPr>
          <w:color w:val="333333"/>
          <w:kern w:val="0"/>
          <w:szCs w:val="21"/>
          <w:lang w:val="en"/>
        </w:rPr>
        <w:t xml:space="preserve">category </w:t>
      </w:r>
      <w:r w:rsidRPr="004563ED">
        <w:rPr>
          <w:color w:val="333333"/>
          <w:kern w:val="0"/>
          <w:szCs w:val="21"/>
          <w:lang w:val="en"/>
        </w:rPr>
        <w:t xml:space="preserve">in taekwondo), won the silver medal. It was North Macedonia's first medal in 20 years and its first </w:t>
      </w:r>
      <w:r w:rsidR="001769BB">
        <w:rPr>
          <w:color w:val="333333"/>
          <w:kern w:val="0"/>
          <w:szCs w:val="21"/>
          <w:lang w:val="en"/>
        </w:rPr>
        <w:t xml:space="preserve">ever </w:t>
      </w:r>
      <w:r w:rsidRPr="004563ED">
        <w:rPr>
          <w:color w:val="333333"/>
          <w:kern w:val="0"/>
          <w:szCs w:val="21"/>
          <w:lang w:val="en"/>
        </w:rPr>
        <w:t xml:space="preserve">silver medal in history. (After that, a version of "Congratulations on the silver medal" appeared on the wrapping bus.) In North Macedonia, there is a love for traditional Japan sports such as judo, kendo, and karate, and the athletes especially value the discipline. The enthusiastic cheers of the citizens of Chigasaki must have touched Deyan's heart remarkably. Mr. Dimeski, President of the North Macedonian Olympic Committee, who led the group, also praised the Host Town activities of Chigasaki City after returning to </w:t>
      </w:r>
      <w:r w:rsidR="001769BB">
        <w:rPr>
          <w:color w:val="333333"/>
          <w:kern w:val="0"/>
          <w:szCs w:val="21"/>
          <w:lang w:val="en"/>
        </w:rPr>
        <w:t>North Macedonia</w:t>
      </w:r>
      <w:r w:rsidRPr="004563ED">
        <w:rPr>
          <w:color w:val="333333"/>
          <w:kern w:val="0"/>
          <w:szCs w:val="21"/>
          <w:lang w:val="en"/>
        </w:rPr>
        <w:t>.</w:t>
      </w:r>
      <w:r w:rsidRPr="004563ED">
        <w:rPr>
          <w:color w:val="333333"/>
          <w:kern w:val="0"/>
          <w:szCs w:val="21"/>
          <w:lang w:val="en"/>
        </w:rPr>
        <w:br/>
      </w:r>
    </w:p>
    <w:p w14:paraId="7C4CD749" w14:textId="2AEC1337" w:rsidR="004563ED" w:rsidRPr="00080ACD" w:rsidRDefault="004563ED" w:rsidP="001769BB">
      <w:pPr>
        <w:widowControl/>
        <w:shd w:val="clear" w:color="auto" w:fill="FFFFFF"/>
        <w:spacing w:before="75"/>
        <w:jc w:val="center"/>
        <w:rPr>
          <w:rFonts w:ascii="Times New Roman" w:eastAsia="メイリオ" w:hAnsi="Times New Roman" w:cs="Times New Roman"/>
          <w:color w:val="333333"/>
          <w:kern w:val="0"/>
          <w:szCs w:val="21"/>
        </w:rPr>
      </w:pPr>
      <w:r w:rsidRPr="00080ACD">
        <w:rPr>
          <w:rFonts w:ascii="Times New Roman" w:eastAsia="メイリオ" w:hAnsi="Times New Roman" w:cs="Times New Roman"/>
          <w:noProof/>
          <w:color w:val="333333"/>
          <w:kern w:val="0"/>
          <w:szCs w:val="21"/>
        </w:rPr>
        <w:lastRenderedPageBreak/>
        <w:drawing>
          <wp:inline distT="0" distB="0" distL="0" distR="0" wp14:anchorId="3DA9FD06" wp14:editId="3D5C9311">
            <wp:extent cx="3333750" cy="2495550"/>
            <wp:effectExtent l="0" t="0" r="0" b="0"/>
            <wp:docPr id="1969432230" name="図 2" descr="(Photo 2) &quot;Congratulations on the silver medal&quo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2）「銀メダルおめでとう」バーショ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14:paraId="75F65BD4" w14:textId="072DBDD1" w:rsidR="00E8777C" w:rsidRPr="004563ED" w:rsidRDefault="00E8777C" w:rsidP="001769BB">
      <w:pPr>
        <w:widowControl/>
        <w:shd w:val="clear" w:color="auto" w:fill="FFFFFF"/>
        <w:spacing w:before="75" w:after="240"/>
        <w:jc w:val="center"/>
        <w:rPr>
          <w:rFonts w:ascii="Times New Roman" w:eastAsia="メイリオ" w:hAnsi="Times New Roman" w:cs="Times New Roman"/>
          <w:color w:val="333333"/>
          <w:kern w:val="0"/>
          <w:szCs w:val="21"/>
        </w:rPr>
      </w:pPr>
      <w:r w:rsidRPr="004563ED">
        <w:rPr>
          <w:color w:val="333333"/>
          <w:kern w:val="0"/>
          <w:sz w:val="18"/>
          <w:szCs w:val="18"/>
          <w:lang w:val="en"/>
        </w:rPr>
        <w:t>Wrapping bus running through Chigasaki City</w:t>
      </w:r>
    </w:p>
    <w:p w14:paraId="600CAC7A" w14:textId="77777777" w:rsidR="004563ED" w:rsidRPr="00080ACD" w:rsidRDefault="004563ED" w:rsidP="001769BB">
      <w:pPr>
        <w:widowControl/>
        <w:shd w:val="clear" w:color="auto" w:fill="FFFFFF"/>
        <w:spacing w:before="75" w:after="240" w:line="320" w:lineRule="exact"/>
        <w:rPr>
          <w:rFonts w:ascii="Times New Roman" w:eastAsia="メイリオ" w:hAnsi="Times New Roman" w:cs="Times New Roman"/>
          <w:b/>
          <w:bCs/>
          <w:color w:val="000000"/>
          <w:kern w:val="0"/>
          <w:sz w:val="25"/>
          <w:szCs w:val="25"/>
        </w:rPr>
      </w:pPr>
      <w:r w:rsidRPr="004563ED">
        <w:rPr>
          <w:b/>
          <w:bCs/>
          <w:color w:val="000000"/>
          <w:kern w:val="0"/>
          <w:sz w:val="25"/>
          <w:szCs w:val="25"/>
          <w:lang w:val="en"/>
        </w:rPr>
        <w:t>4. From Host Town Exchange to Bridging the Two Countries</w:t>
      </w:r>
    </w:p>
    <w:p w14:paraId="59E6154B" w14:textId="16A73B8C" w:rsidR="004563ED" w:rsidRPr="004563ED" w:rsidRDefault="004563ED" w:rsidP="001769BB">
      <w:pPr>
        <w:widowControl/>
        <w:shd w:val="clear" w:color="auto" w:fill="FFFFFF"/>
        <w:spacing w:before="75" w:after="240" w:line="320" w:lineRule="exact"/>
        <w:ind w:firstLineChars="100" w:firstLine="210"/>
        <w:rPr>
          <w:rFonts w:ascii="Times New Roman" w:eastAsia="メイリオ" w:hAnsi="Times New Roman" w:cs="Times New Roman"/>
          <w:color w:val="333333"/>
          <w:kern w:val="0"/>
          <w:szCs w:val="21"/>
        </w:rPr>
      </w:pPr>
      <w:r w:rsidRPr="004563ED">
        <w:rPr>
          <w:color w:val="333333"/>
          <w:kern w:val="0"/>
          <w:szCs w:val="21"/>
          <w:lang w:val="en"/>
        </w:rPr>
        <w:t>In my previous assignment in Angola, I supported activities to register Tamana City in Kumamoto Prefecture as a Host Town. Due to the postponement of the Tokyo 2020 Games for one year, I was transferred to North Macedonia during that time</w:t>
      </w:r>
      <w:r w:rsidR="001769BB">
        <w:rPr>
          <w:color w:val="333333"/>
          <w:kern w:val="0"/>
          <w:szCs w:val="21"/>
          <w:lang w:val="en"/>
        </w:rPr>
        <w:t xml:space="preserve">. </w:t>
      </w:r>
      <w:r w:rsidR="001769BB" w:rsidRPr="004563ED">
        <w:rPr>
          <w:color w:val="333333"/>
          <w:kern w:val="0"/>
          <w:szCs w:val="21"/>
          <w:lang w:val="en"/>
        </w:rPr>
        <w:t>I was relieved and moved that they came even during the coronavirus pandemic</w:t>
      </w:r>
      <w:r w:rsidR="001769BB">
        <w:rPr>
          <w:color w:val="333333"/>
          <w:kern w:val="0"/>
          <w:szCs w:val="21"/>
          <w:lang w:val="en"/>
        </w:rPr>
        <w:t xml:space="preserve"> </w:t>
      </w:r>
      <w:r w:rsidRPr="004563ED">
        <w:rPr>
          <w:color w:val="333333"/>
          <w:kern w:val="0"/>
          <w:szCs w:val="21"/>
          <w:lang w:val="en"/>
        </w:rPr>
        <w:t xml:space="preserve">when </w:t>
      </w:r>
      <w:r w:rsidR="001769BB">
        <w:rPr>
          <w:color w:val="333333"/>
          <w:kern w:val="0"/>
          <w:szCs w:val="21"/>
          <w:lang w:val="en"/>
        </w:rPr>
        <w:t xml:space="preserve">I saw </w:t>
      </w:r>
      <w:r w:rsidRPr="004563ED">
        <w:rPr>
          <w:color w:val="333333"/>
          <w:kern w:val="0"/>
          <w:szCs w:val="21"/>
          <w:lang w:val="en"/>
        </w:rPr>
        <w:t xml:space="preserve">the Angolan athletes entered the stadium with the Tamana City mascot "Tama Nyan Mask" given by Tamana City during the Opening Ceremony, </w:t>
      </w:r>
      <w:r w:rsidR="001769BB">
        <w:rPr>
          <w:color w:val="333333"/>
          <w:kern w:val="0"/>
          <w:szCs w:val="21"/>
          <w:lang w:val="en"/>
        </w:rPr>
        <w:t xml:space="preserve">being </w:t>
      </w:r>
      <w:r w:rsidRPr="004563ED">
        <w:rPr>
          <w:color w:val="333333"/>
          <w:kern w:val="0"/>
          <w:szCs w:val="21"/>
          <w:lang w:val="en"/>
        </w:rPr>
        <w:t>introduced as "Tamana City in Kumamoto Prefecture is the host town"</w:t>
      </w:r>
      <w:r w:rsidR="001769BB">
        <w:rPr>
          <w:color w:val="333333"/>
          <w:kern w:val="0"/>
          <w:szCs w:val="21"/>
          <w:lang w:val="en"/>
        </w:rPr>
        <w:t xml:space="preserve">. </w:t>
      </w:r>
      <w:r w:rsidRPr="004563ED">
        <w:rPr>
          <w:color w:val="333333"/>
          <w:kern w:val="0"/>
          <w:szCs w:val="21"/>
          <w:lang w:val="en"/>
        </w:rPr>
        <w:t xml:space="preserve"> </w:t>
      </w:r>
      <w:r w:rsidR="001769BB">
        <w:rPr>
          <w:color w:val="333333"/>
          <w:kern w:val="0"/>
          <w:szCs w:val="21"/>
          <w:lang w:val="en"/>
        </w:rPr>
        <w:t>An</w:t>
      </w:r>
      <w:r w:rsidRPr="004563ED">
        <w:rPr>
          <w:color w:val="333333"/>
          <w:kern w:val="0"/>
          <w:szCs w:val="21"/>
          <w:lang w:val="en"/>
        </w:rPr>
        <w:t>d</w:t>
      </w:r>
      <w:r w:rsidR="001769BB">
        <w:rPr>
          <w:color w:val="333333"/>
          <w:kern w:val="0"/>
          <w:szCs w:val="21"/>
          <w:lang w:val="en"/>
        </w:rPr>
        <w:t xml:space="preserve"> </w:t>
      </w:r>
      <w:r w:rsidRPr="004563ED">
        <w:rPr>
          <w:color w:val="333333"/>
          <w:kern w:val="0"/>
          <w:szCs w:val="21"/>
          <w:lang w:val="en"/>
        </w:rPr>
        <w:t>I feel very fortunate to be involved in the Host Town exchange between the two countries.　In both North Macedonia and Angola, we were able to have such wonderful exchanges starting from scratch, thanks to the vitality of people-to-people exchanges. And that exchange has the potential to lead to the future. I strongly hope that international exchange, which began as a result of the Host Town exchange, will continue to develop and become a bridge between our two countries.</w:t>
      </w:r>
      <w:r w:rsidRPr="004563ED">
        <w:rPr>
          <w:color w:val="333333"/>
          <w:kern w:val="0"/>
          <w:szCs w:val="21"/>
          <w:lang w:val="en"/>
        </w:rPr>
        <w:br/>
      </w:r>
    </w:p>
    <w:p w14:paraId="579C7E78" w14:textId="003AD076" w:rsidR="004563ED" w:rsidRPr="00080ACD" w:rsidRDefault="00E8777C" w:rsidP="001769BB">
      <w:pPr>
        <w:jc w:val="center"/>
        <w:rPr>
          <w:rFonts w:ascii="Times New Roman" w:hAnsi="Times New Roman" w:cs="Times New Roman"/>
        </w:rPr>
      </w:pPr>
      <w:r w:rsidRPr="00080ACD">
        <w:rPr>
          <w:rFonts w:ascii="Times New Roman" w:eastAsia="メイリオ" w:hAnsi="Times New Roman" w:cs="Times New Roman"/>
          <w:noProof/>
          <w:color w:val="333333"/>
          <w:kern w:val="0"/>
          <w:szCs w:val="21"/>
        </w:rPr>
        <w:lastRenderedPageBreak/>
        <w:drawing>
          <wp:inline distT="0" distB="0" distL="0" distR="0" wp14:anchorId="6B5BDF4F" wp14:editId="3E92CC7E">
            <wp:extent cx="3333750" cy="2495550"/>
            <wp:effectExtent l="0" t="0" r="0" b="0"/>
            <wp:docPr id="834504575" name="図 1" descr="Photo 3: Entrance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写真3）入場行進の様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14:paraId="5CA992C1" w14:textId="3075FB2D" w:rsidR="00E8777C" w:rsidRPr="00080ACD" w:rsidRDefault="00E8777C" w:rsidP="001769BB">
      <w:pPr>
        <w:jc w:val="center"/>
        <w:rPr>
          <w:rFonts w:ascii="Times New Roman" w:hAnsi="Times New Roman" w:cs="Times New Roman"/>
        </w:rPr>
      </w:pPr>
      <w:r w:rsidRPr="004563ED">
        <w:rPr>
          <w:color w:val="333333"/>
          <w:kern w:val="0"/>
          <w:sz w:val="18"/>
          <w:szCs w:val="18"/>
          <w:lang w:val="en"/>
        </w:rPr>
        <w:t>The Angolan Olympic team marched to the venue wearing a tama nyan mask</w:t>
      </w:r>
    </w:p>
    <w:sectPr w:rsidR="00E8777C" w:rsidRPr="00080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C95A" w14:textId="77777777" w:rsidR="006558A0" w:rsidRDefault="006558A0" w:rsidP="007229C2">
      <w:r>
        <w:rPr>
          <w:lang w:val="en"/>
        </w:rPr>
        <w:separator/>
      </w:r>
    </w:p>
  </w:endnote>
  <w:endnote w:type="continuationSeparator" w:id="0">
    <w:p w14:paraId="60634017" w14:textId="77777777" w:rsidR="006558A0" w:rsidRDefault="006558A0" w:rsidP="007229C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66BC" w14:textId="77777777" w:rsidR="006558A0" w:rsidRDefault="006558A0" w:rsidP="007229C2">
      <w:r>
        <w:rPr>
          <w:lang w:val="en"/>
        </w:rPr>
        <w:separator/>
      </w:r>
    </w:p>
  </w:footnote>
  <w:footnote w:type="continuationSeparator" w:id="0">
    <w:p w14:paraId="74339DF4" w14:textId="77777777" w:rsidR="006558A0" w:rsidRDefault="006558A0" w:rsidP="007229C2">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2716"/>
    <w:multiLevelType w:val="hybridMultilevel"/>
    <w:tmpl w:val="0284BA52"/>
    <w:lvl w:ilvl="0" w:tplc="0656677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587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ED"/>
    <w:rsid w:val="00080ACD"/>
    <w:rsid w:val="001769BB"/>
    <w:rsid w:val="001B2F7A"/>
    <w:rsid w:val="00301A61"/>
    <w:rsid w:val="0031474D"/>
    <w:rsid w:val="00367F82"/>
    <w:rsid w:val="004563ED"/>
    <w:rsid w:val="004C7866"/>
    <w:rsid w:val="006558A0"/>
    <w:rsid w:val="007229C2"/>
    <w:rsid w:val="007849A5"/>
    <w:rsid w:val="00884D3F"/>
    <w:rsid w:val="008D0AA2"/>
    <w:rsid w:val="0093439B"/>
    <w:rsid w:val="00D92192"/>
    <w:rsid w:val="00E8777C"/>
    <w:rsid w:val="00ED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E04B6"/>
  <w15:chartTrackingRefBased/>
  <w15:docId w15:val="{BDAECA29-6209-46D0-9C10-07934CC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563E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3ED"/>
    <w:rPr>
      <w:color w:val="0000FF"/>
      <w:u w:val="single"/>
    </w:rPr>
  </w:style>
  <w:style w:type="character" w:styleId="a4">
    <w:name w:val="FollowedHyperlink"/>
    <w:basedOn w:val="a0"/>
    <w:uiPriority w:val="99"/>
    <w:semiHidden/>
    <w:unhideWhenUsed/>
    <w:rsid w:val="004563ED"/>
    <w:rPr>
      <w:color w:val="954F72" w:themeColor="followedHyperlink"/>
      <w:u w:val="single"/>
    </w:rPr>
  </w:style>
  <w:style w:type="character" w:customStyle="1" w:styleId="20">
    <w:name w:val="見出し 2 (文字)"/>
    <w:basedOn w:val="a0"/>
    <w:link w:val="2"/>
    <w:uiPriority w:val="9"/>
    <w:rsid w:val="004563ED"/>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4563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hoto-caption">
    <w:name w:val="photo-caption"/>
    <w:basedOn w:val="a0"/>
    <w:rsid w:val="004563ED"/>
  </w:style>
  <w:style w:type="paragraph" w:styleId="a5">
    <w:name w:val="List Paragraph"/>
    <w:basedOn w:val="a"/>
    <w:uiPriority w:val="34"/>
    <w:qFormat/>
    <w:rsid w:val="004563ED"/>
    <w:pPr>
      <w:ind w:leftChars="400" w:left="840"/>
    </w:pPr>
  </w:style>
  <w:style w:type="paragraph" w:styleId="a6">
    <w:name w:val="Date"/>
    <w:basedOn w:val="a"/>
    <w:next w:val="a"/>
    <w:link w:val="a7"/>
    <w:uiPriority w:val="99"/>
    <w:semiHidden/>
    <w:unhideWhenUsed/>
    <w:rsid w:val="004C7866"/>
  </w:style>
  <w:style w:type="character" w:customStyle="1" w:styleId="a7">
    <w:name w:val="日付 (文字)"/>
    <w:basedOn w:val="a0"/>
    <w:link w:val="a6"/>
    <w:uiPriority w:val="99"/>
    <w:semiHidden/>
    <w:rsid w:val="004C7866"/>
  </w:style>
  <w:style w:type="paragraph" w:styleId="a8">
    <w:name w:val="header"/>
    <w:basedOn w:val="a"/>
    <w:link w:val="a9"/>
    <w:uiPriority w:val="99"/>
    <w:unhideWhenUsed/>
    <w:rsid w:val="007229C2"/>
    <w:pPr>
      <w:tabs>
        <w:tab w:val="center" w:pos="4252"/>
        <w:tab w:val="right" w:pos="8504"/>
      </w:tabs>
      <w:snapToGrid w:val="0"/>
    </w:pPr>
  </w:style>
  <w:style w:type="character" w:customStyle="1" w:styleId="a9">
    <w:name w:val="ヘッダー (文字)"/>
    <w:basedOn w:val="a0"/>
    <w:link w:val="a8"/>
    <w:uiPriority w:val="99"/>
    <w:rsid w:val="007229C2"/>
  </w:style>
  <w:style w:type="paragraph" w:styleId="aa">
    <w:name w:val="footer"/>
    <w:basedOn w:val="a"/>
    <w:link w:val="ab"/>
    <w:uiPriority w:val="99"/>
    <w:unhideWhenUsed/>
    <w:rsid w:val="007229C2"/>
    <w:pPr>
      <w:tabs>
        <w:tab w:val="center" w:pos="4252"/>
        <w:tab w:val="right" w:pos="8504"/>
      </w:tabs>
      <w:snapToGrid w:val="0"/>
    </w:pPr>
  </w:style>
  <w:style w:type="character" w:customStyle="1" w:styleId="ab">
    <w:name w:val="フッター (文字)"/>
    <w:basedOn w:val="a0"/>
    <w:link w:val="aa"/>
    <w:uiPriority w:val="99"/>
    <w:rsid w:val="007229C2"/>
  </w:style>
  <w:style w:type="character" w:styleId="ac">
    <w:name w:val="Placeholder Text"/>
    <w:basedOn w:val="a0"/>
    <w:uiPriority w:val="99"/>
    <w:semiHidden/>
    <w:rsid w:val="001769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3480">
      <w:bodyDiv w:val="1"/>
      <w:marLeft w:val="0"/>
      <w:marRight w:val="0"/>
      <w:marTop w:val="0"/>
      <w:marBottom w:val="0"/>
      <w:divBdr>
        <w:top w:val="none" w:sz="0" w:space="0" w:color="auto"/>
        <w:left w:val="none" w:sz="0" w:space="0" w:color="auto"/>
        <w:bottom w:val="none" w:sz="0" w:space="0" w:color="auto"/>
        <w:right w:val="none" w:sz="0" w:space="0" w:color="auto"/>
      </w:divBdr>
      <w:divsChild>
        <w:div w:id="168450128">
          <w:marLeft w:val="0"/>
          <w:marRight w:val="0"/>
          <w:marTop w:val="0"/>
          <w:marBottom w:val="0"/>
          <w:divBdr>
            <w:top w:val="none" w:sz="0" w:space="0" w:color="auto"/>
            <w:left w:val="none" w:sz="0" w:space="0" w:color="auto"/>
            <w:bottom w:val="none" w:sz="0" w:space="0" w:color="auto"/>
            <w:right w:val="none" w:sz="0" w:space="0" w:color="auto"/>
          </w:divBdr>
          <w:divsChild>
            <w:div w:id="982782217">
              <w:marLeft w:val="0"/>
              <w:marRight w:val="0"/>
              <w:marTop w:val="0"/>
              <w:marBottom w:val="0"/>
              <w:divBdr>
                <w:top w:val="none" w:sz="0" w:space="0" w:color="auto"/>
                <w:left w:val="none" w:sz="0" w:space="0" w:color="auto"/>
                <w:bottom w:val="none" w:sz="0" w:space="0" w:color="auto"/>
                <w:right w:val="none" w:sz="0" w:space="0" w:color="auto"/>
              </w:divBdr>
              <w:divsChild>
                <w:div w:id="1161581141">
                  <w:marLeft w:val="0"/>
                  <w:marRight w:val="0"/>
                  <w:marTop w:val="0"/>
                  <w:marBottom w:val="0"/>
                  <w:divBdr>
                    <w:top w:val="none" w:sz="0" w:space="0" w:color="auto"/>
                    <w:left w:val="none" w:sz="0" w:space="0" w:color="auto"/>
                    <w:bottom w:val="none" w:sz="0" w:space="0" w:color="auto"/>
                    <w:right w:val="none" w:sz="0" w:space="0" w:color="auto"/>
                  </w:divBdr>
                  <w:divsChild>
                    <w:div w:id="1988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6645">
          <w:marLeft w:val="0"/>
          <w:marRight w:val="0"/>
          <w:marTop w:val="0"/>
          <w:marBottom w:val="0"/>
          <w:divBdr>
            <w:top w:val="none" w:sz="0" w:space="0" w:color="auto"/>
            <w:left w:val="none" w:sz="0" w:space="0" w:color="auto"/>
            <w:bottom w:val="none" w:sz="0" w:space="0" w:color="auto"/>
            <w:right w:val="none" w:sz="0" w:space="0" w:color="auto"/>
          </w:divBdr>
          <w:divsChild>
            <w:div w:id="2142073279">
              <w:marLeft w:val="0"/>
              <w:marRight w:val="0"/>
              <w:marTop w:val="0"/>
              <w:marBottom w:val="0"/>
              <w:divBdr>
                <w:top w:val="none" w:sz="0" w:space="0" w:color="auto"/>
                <w:left w:val="none" w:sz="0" w:space="0" w:color="auto"/>
                <w:bottom w:val="none" w:sz="0" w:space="0" w:color="auto"/>
                <w:right w:val="none" w:sz="0" w:space="0" w:color="auto"/>
              </w:divBdr>
              <w:divsChild>
                <w:div w:id="13768902">
                  <w:marLeft w:val="0"/>
                  <w:marRight w:val="0"/>
                  <w:marTop w:val="0"/>
                  <w:marBottom w:val="0"/>
                  <w:divBdr>
                    <w:top w:val="none" w:sz="0" w:space="0" w:color="auto"/>
                    <w:left w:val="none" w:sz="0" w:space="0" w:color="auto"/>
                    <w:bottom w:val="none" w:sz="0" w:space="0" w:color="auto"/>
                    <w:right w:val="none" w:sz="0" w:space="0" w:color="auto"/>
                  </w:divBdr>
                  <w:divsChild>
                    <w:div w:id="464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5240">
          <w:marLeft w:val="0"/>
          <w:marRight w:val="0"/>
          <w:marTop w:val="0"/>
          <w:marBottom w:val="0"/>
          <w:divBdr>
            <w:top w:val="none" w:sz="0" w:space="0" w:color="auto"/>
            <w:left w:val="none" w:sz="0" w:space="0" w:color="auto"/>
            <w:bottom w:val="none" w:sz="0" w:space="0" w:color="auto"/>
            <w:right w:val="none" w:sz="0" w:space="0" w:color="auto"/>
          </w:divBdr>
          <w:divsChild>
            <w:div w:id="123937505">
              <w:marLeft w:val="0"/>
              <w:marRight w:val="0"/>
              <w:marTop w:val="0"/>
              <w:marBottom w:val="0"/>
              <w:divBdr>
                <w:top w:val="none" w:sz="0" w:space="0" w:color="auto"/>
                <w:left w:val="none" w:sz="0" w:space="0" w:color="auto"/>
                <w:bottom w:val="none" w:sz="0" w:space="0" w:color="auto"/>
                <w:right w:val="none" w:sz="0" w:space="0" w:color="auto"/>
              </w:divBdr>
              <w:divsChild>
                <w:div w:id="1441415760">
                  <w:marLeft w:val="0"/>
                  <w:marRight w:val="0"/>
                  <w:marTop w:val="0"/>
                  <w:marBottom w:val="300"/>
                  <w:divBdr>
                    <w:top w:val="none" w:sz="0" w:space="0" w:color="auto"/>
                    <w:left w:val="none" w:sz="0" w:space="0" w:color="auto"/>
                    <w:bottom w:val="none" w:sz="0" w:space="0" w:color="auto"/>
                    <w:right w:val="none" w:sz="0" w:space="0" w:color="auto"/>
                  </w:divBdr>
                  <w:divsChild>
                    <w:div w:id="944077978">
                      <w:marLeft w:val="45"/>
                      <w:marRight w:val="45"/>
                      <w:marTop w:val="0"/>
                      <w:marBottom w:val="150"/>
                      <w:divBdr>
                        <w:top w:val="none" w:sz="0" w:space="0" w:color="auto"/>
                        <w:left w:val="none" w:sz="0" w:space="0" w:color="auto"/>
                        <w:bottom w:val="none" w:sz="0" w:space="0" w:color="auto"/>
                        <w:right w:val="none" w:sz="0" w:space="0" w:color="auto"/>
                      </w:divBdr>
                    </w:div>
                  </w:divsChild>
                </w:div>
                <w:div w:id="1980646018">
                  <w:marLeft w:val="0"/>
                  <w:marRight w:val="0"/>
                  <w:marTop w:val="0"/>
                  <w:marBottom w:val="0"/>
                  <w:divBdr>
                    <w:top w:val="none" w:sz="0" w:space="0" w:color="auto"/>
                    <w:left w:val="none" w:sz="0" w:space="0" w:color="auto"/>
                    <w:bottom w:val="none" w:sz="0" w:space="0" w:color="auto"/>
                    <w:right w:val="none" w:sz="0" w:space="0" w:color="auto"/>
                  </w:divBdr>
                  <w:divsChild>
                    <w:div w:id="1482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08105">
          <w:marLeft w:val="0"/>
          <w:marRight w:val="0"/>
          <w:marTop w:val="0"/>
          <w:marBottom w:val="0"/>
          <w:divBdr>
            <w:top w:val="none" w:sz="0" w:space="0" w:color="auto"/>
            <w:left w:val="none" w:sz="0" w:space="0" w:color="auto"/>
            <w:bottom w:val="none" w:sz="0" w:space="0" w:color="auto"/>
            <w:right w:val="none" w:sz="0" w:space="0" w:color="auto"/>
          </w:divBdr>
          <w:divsChild>
            <w:div w:id="1096949356">
              <w:marLeft w:val="0"/>
              <w:marRight w:val="0"/>
              <w:marTop w:val="0"/>
              <w:marBottom w:val="0"/>
              <w:divBdr>
                <w:top w:val="none" w:sz="0" w:space="0" w:color="auto"/>
                <w:left w:val="none" w:sz="0" w:space="0" w:color="auto"/>
                <w:bottom w:val="none" w:sz="0" w:space="0" w:color="auto"/>
                <w:right w:val="none" w:sz="0" w:space="0" w:color="auto"/>
              </w:divBdr>
              <w:divsChild>
                <w:div w:id="1877353649">
                  <w:marLeft w:val="0"/>
                  <w:marRight w:val="0"/>
                  <w:marTop w:val="0"/>
                  <w:marBottom w:val="300"/>
                  <w:divBdr>
                    <w:top w:val="none" w:sz="0" w:space="0" w:color="auto"/>
                    <w:left w:val="none" w:sz="0" w:space="0" w:color="auto"/>
                    <w:bottom w:val="none" w:sz="0" w:space="0" w:color="auto"/>
                    <w:right w:val="none" w:sz="0" w:space="0" w:color="auto"/>
                  </w:divBdr>
                  <w:divsChild>
                    <w:div w:id="471489178">
                      <w:marLeft w:val="45"/>
                      <w:marRight w:val="45"/>
                      <w:marTop w:val="0"/>
                      <w:marBottom w:val="150"/>
                      <w:divBdr>
                        <w:top w:val="none" w:sz="0" w:space="0" w:color="auto"/>
                        <w:left w:val="none" w:sz="0" w:space="0" w:color="auto"/>
                        <w:bottom w:val="none" w:sz="0" w:space="0" w:color="auto"/>
                        <w:right w:val="none" w:sz="0" w:space="0" w:color="auto"/>
                      </w:divBdr>
                    </w:div>
                  </w:divsChild>
                </w:div>
                <w:div w:id="1495296266">
                  <w:marLeft w:val="0"/>
                  <w:marRight w:val="0"/>
                  <w:marTop w:val="0"/>
                  <w:marBottom w:val="0"/>
                  <w:divBdr>
                    <w:top w:val="none" w:sz="0" w:space="0" w:color="auto"/>
                    <w:left w:val="none" w:sz="0" w:space="0" w:color="auto"/>
                    <w:bottom w:val="none" w:sz="0" w:space="0" w:color="auto"/>
                    <w:right w:val="none" w:sz="0" w:space="0" w:color="auto"/>
                  </w:divBdr>
                  <w:divsChild>
                    <w:div w:id="800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7814">
          <w:marLeft w:val="0"/>
          <w:marRight w:val="0"/>
          <w:marTop w:val="0"/>
          <w:marBottom w:val="0"/>
          <w:divBdr>
            <w:top w:val="none" w:sz="0" w:space="0" w:color="auto"/>
            <w:left w:val="none" w:sz="0" w:space="0" w:color="auto"/>
            <w:bottom w:val="none" w:sz="0" w:space="0" w:color="auto"/>
            <w:right w:val="none" w:sz="0" w:space="0" w:color="auto"/>
          </w:divBdr>
          <w:divsChild>
            <w:div w:id="1578710099">
              <w:marLeft w:val="0"/>
              <w:marRight w:val="0"/>
              <w:marTop w:val="0"/>
              <w:marBottom w:val="0"/>
              <w:divBdr>
                <w:top w:val="none" w:sz="0" w:space="0" w:color="auto"/>
                <w:left w:val="none" w:sz="0" w:space="0" w:color="auto"/>
                <w:bottom w:val="none" w:sz="0" w:space="0" w:color="auto"/>
                <w:right w:val="none" w:sz="0" w:space="0" w:color="auto"/>
              </w:divBdr>
              <w:divsChild>
                <w:div w:id="1190141937">
                  <w:marLeft w:val="0"/>
                  <w:marRight w:val="0"/>
                  <w:marTop w:val="0"/>
                  <w:marBottom w:val="300"/>
                  <w:divBdr>
                    <w:top w:val="none" w:sz="0" w:space="0" w:color="auto"/>
                    <w:left w:val="none" w:sz="0" w:space="0" w:color="auto"/>
                    <w:bottom w:val="none" w:sz="0" w:space="0" w:color="auto"/>
                    <w:right w:val="none" w:sz="0" w:space="0" w:color="auto"/>
                  </w:divBdr>
                  <w:divsChild>
                    <w:div w:id="451746996">
                      <w:marLeft w:val="45"/>
                      <w:marRight w:val="45"/>
                      <w:marTop w:val="0"/>
                      <w:marBottom w:val="150"/>
                      <w:divBdr>
                        <w:top w:val="none" w:sz="0" w:space="0" w:color="auto"/>
                        <w:left w:val="none" w:sz="0" w:space="0" w:color="auto"/>
                        <w:bottom w:val="none" w:sz="0" w:space="0" w:color="auto"/>
                        <w:right w:val="none" w:sz="0" w:space="0" w:color="auto"/>
                      </w:divBdr>
                    </w:div>
                  </w:divsChild>
                </w:div>
                <w:div w:id="457336201">
                  <w:marLeft w:val="0"/>
                  <w:marRight w:val="0"/>
                  <w:marTop w:val="0"/>
                  <w:marBottom w:val="0"/>
                  <w:divBdr>
                    <w:top w:val="none" w:sz="0" w:space="0" w:color="auto"/>
                    <w:left w:val="none" w:sz="0" w:space="0" w:color="auto"/>
                    <w:bottom w:val="none" w:sz="0" w:space="0" w:color="auto"/>
                    <w:right w:val="none" w:sz="0" w:space="0" w:color="auto"/>
                  </w:divBdr>
                  <w:divsChild>
                    <w:div w:id="1739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872</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洋典</dc:creator>
  <cp:keywords/>
  <dc:description/>
  <cp:lastModifiedBy>澤田 洋典</cp:lastModifiedBy>
  <cp:revision>3</cp:revision>
  <dcterms:created xsi:type="dcterms:W3CDTF">2023-05-23T02:23:00Z</dcterms:created>
  <dcterms:modified xsi:type="dcterms:W3CDTF">2023-05-23T06:15:00Z</dcterms:modified>
  <cp:category/>
</cp:coreProperties>
</file>